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357A157B" w14:textId="77777777" w:rsidR="00A77292" w:rsidRPr="002F7BCA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796EBD9" w14:textId="77777777" w:rsidR="00A77292" w:rsidRPr="00F96DA7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63E2A757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(ToT)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93AA7B3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A40318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**We certify that we, the bidder does not have any ToT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7BB7F388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5B06A828" w14:textId="77777777" w:rsidR="00A77292" w:rsidRPr="00B741EE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6DFB32" w14:textId="77777777" w:rsidR="00A77292" w:rsidRDefault="00A77292" w:rsidP="00A77292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7B4A7FE2" w14:textId="77777777" w:rsidR="00A77292" w:rsidRPr="00B741EE" w:rsidRDefault="00A77292" w:rsidP="00A77292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7418EF5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BA1FE1E" w14:textId="77777777" w:rsidR="00A77292" w:rsidRPr="00DF0865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77292" w14:paraId="27CE17B1" w14:textId="77777777" w:rsidTr="00686B1C">
        <w:tc>
          <w:tcPr>
            <w:tcW w:w="4621" w:type="dxa"/>
          </w:tcPr>
          <w:p w14:paraId="109EC34E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5B74B4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3D072C8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ED04A21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B8CE46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77292" w14:paraId="0696CB8E" w14:textId="77777777" w:rsidTr="00686B1C">
        <w:tc>
          <w:tcPr>
            <w:tcW w:w="4621" w:type="dxa"/>
          </w:tcPr>
          <w:p w14:paraId="286FA6F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65E889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A77292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03B67" w14:textId="77777777" w:rsidR="009769F2" w:rsidRDefault="00976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19F42" w14:textId="77777777" w:rsidR="009769F2" w:rsidRDefault="00976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B44EF" w14:textId="77777777" w:rsidR="009769F2" w:rsidRDefault="009769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00699C6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90CC9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266CA8">
            <w:rPr>
              <w:rFonts w:ascii="Cambria" w:hAnsi="Cambria"/>
              <w:b/>
              <w:bCs/>
              <w:color w:val="0000CC"/>
              <w:sz w:val="22"/>
              <w:szCs w:val="22"/>
            </w:rPr>
            <w:t>18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266CA8">
            <w:fldChar w:fldCharType="begin"/>
          </w:r>
          <w:r w:rsidR="00266CA8">
            <w:instrText xml:space="preserve"> NUMPAGES  \* Arabic  \* MERGEFORMAT </w:instrText>
          </w:r>
          <w:r w:rsidR="00266CA8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266CA8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tbl>
          <w:tblPr>
            <w:tblW w:w="0" w:type="auto"/>
            <w:tblInd w:w="18" w:type="dxa"/>
            <w:tblLook w:val="04A0" w:firstRow="1" w:lastRow="0" w:firstColumn="1" w:lastColumn="0" w:noHBand="0" w:noVBand="1"/>
          </w:tblPr>
          <w:tblGrid>
            <w:gridCol w:w="8990"/>
          </w:tblGrid>
          <w:tr w:rsidR="00790CC9" w:rsidRPr="006E2C1B" w14:paraId="55A6E96D" w14:textId="77777777" w:rsidTr="006C3E82">
            <w:tc>
              <w:tcPr>
                <w:tcW w:w="9224" w:type="dxa"/>
                <w:shd w:val="clear" w:color="auto" w:fill="auto"/>
              </w:tcPr>
              <w:p w14:paraId="35ED4692" w14:textId="77777777" w:rsidR="00266CA8" w:rsidRPr="00266CA8" w:rsidRDefault="00266CA8" w:rsidP="00266CA8">
                <w:pPr>
                  <w:ind w:right="-27"/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</w:pPr>
                <w:r w:rsidRPr="00266CA8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bidi="hi-IN"/>
                  </w:rPr>
                  <w:t>Protection work of 220 kV D/C Sarna-Dasuya Transmission Line Towers from soil erosion due to mining near the Tower No 39, 134, 136, 400 kV S/C Chamera-Kishenpur Transmission Line Tower No. 161 and 132 kV Sewa-II - Hiranagar Transmission Line Tower No. 110 under Sarna Group</w:t>
                </w:r>
              </w:p>
              <w:p w14:paraId="6C13FB91" w14:textId="76A63B6B" w:rsidR="00790CC9" w:rsidRPr="006E2C1B" w:rsidRDefault="00790CC9" w:rsidP="00790CC9">
                <w:pPr>
                  <w:jc w:val="center"/>
                  <w:rPr>
                    <w:rFonts w:ascii="Cambria" w:hAnsi="Cambria" w:cs="Mangal"/>
                    <w:b/>
                    <w:bCs/>
                    <w:color w:val="0000CC"/>
                    <w:sz w:val="23"/>
                    <w:szCs w:val="23"/>
                  </w:rPr>
                </w:pPr>
              </w:p>
            </w:tc>
          </w:tr>
        </w:tbl>
        <w:p w14:paraId="5F862DD1" w14:textId="202CA71E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5E029" w14:textId="77777777" w:rsidR="009769F2" w:rsidRDefault="00976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385E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6CA8"/>
    <w:rsid w:val="00267E2E"/>
    <w:rsid w:val="00287226"/>
    <w:rsid w:val="00295FB2"/>
    <w:rsid w:val="002A6FE9"/>
    <w:rsid w:val="002B055E"/>
    <w:rsid w:val="002E053F"/>
    <w:rsid w:val="002E0C86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87EA8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E66D5"/>
    <w:rsid w:val="004F1A94"/>
    <w:rsid w:val="004F49A1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807F0"/>
    <w:rsid w:val="006B0E45"/>
    <w:rsid w:val="006C1745"/>
    <w:rsid w:val="006C3174"/>
    <w:rsid w:val="006D20FD"/>
    <w:rsid w:val="007062DE"/>
    <w:rsid w:val="007160A5"/>
    <w:rsid w:val="00787016"/>
    <w:rsid w:val="00790CC9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9F2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46D17"/>
    <w:rsid w:val="00A540DC"/>
    <w:rsid w:val="00A543FF"/>
    <w:rsid w:val="00A77292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85D8B"/>
    <w:rsid w:val="00CB4E84"/>
    <w:rsid w:val="00CC5657"/>
    <w:rsid w:val="00CE09D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5336A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51</cp:revision>
  <cp:lastPrinted>2020-08-04T06:23:00Z</cp:lastPrinted>
  <dcterms:created xsi:type="dcterms:W3CDTF">2020-08-08T09:06:00Z</dcterms:created>
  <dcterms:modified xsi:type="dcterms:W3CDTF">2024-08-17T05:52:00Z</dcterms:modified>
</cp:coreProperties>
</file>